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A4" w:rsidRPr="000B4A39" w:rsidRDefault="007A7704" w:rsidP="00283EA4">
      <w:pPr>
        <w:rPr>
          <w:sz w:val="10"/>
          <w:szCs w:val="10"/>
        </w:rPr>
      </w:pPr>
      <w:r>
        <w:rPr>
          <w:noProof/>
          <w:sz w:val="10"/>
          <w:szCs w:val="1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0;width:71.25pt;height:51.35pt;z-index:251658240;mso-wrap-style:none" filled="f" stroked="f">
            <v:textbox style="mso-next-textbox:#_x0000_s1026;mso-fit-shape-to-text:t">
              <w:txbxContent>
                <w:p w:rsidR="00283EA4" w:rsidRDefault="00283EA4" w:rsidP="00283EA4">
                  <w:r>
                    <w:rPr>
                      <w:noProof/>
                    </w:rPr>
                    <w:drawing>
                      <wp:inline distT="0" distB="0" distL="0" distR="0">
                        <wp:extent cx="723900" cy="561975"/>
                        <wp:effectExtent l="19050" t="0" r="0" b="0"/>
                        <wp:docPr id="1" name="Рисунок 1" descr="Лист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ист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3EA4" w:rsidRPr="008B2013" w:rsidRDefault="00283EA4" w:rsidP="0063604B">
      <w:pPr>
        <w:spacing w:after="0" w:line="360" w:lineRule="auto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                   </w:t>
      </w:r>
      <w:r w:rsidRPr="008B2013">
        <w:rPr>
          <w:sz w:val="28"/>
          <w:szCs w:val="28"/>
        </w:rPr>
        <w:t>ГОСУДАРСТВЕННОЕ АВТОНОМНОЕ УЧРЕЖДЕНИЕ</w:t>
      </w:r>
    </w:p>
    <w:p w:rsidR="00283EA4" w:rsidRPr="008B2013" w:rsidRDefault="00283EA4" w:rsidP="0063604B">
      <w:pPr>
        <w:spacing w:after="0" w:line="36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8B2013">
        <w:rPr>
          <w:b/>
          <w:sz w:val="32"/>
          <w:szCs w:val="32"/>
        </w:rPr>
        <w:t xml:space="preserve">                </w:t>
      </w:r>
      <w:r w:rsidRPr="008B2013">
        <w:rPr>
          <w:b/>
          <w:color w:val="008000"/>
          <w:sz w:val="32"/>
          <w:szCs w:val="32"/>
        </w:rPr>
        <w:t>БРЯНСКИЙ ОБЛАСТНОЙ БИЗНЕС-ИНКУБАТОР</w:t>
      </w:r>
    </w:p>
    <w:p w:rsidR="00283EA4" w:rsidRPr="007D7353" w:rsidRDefault="003119ED" w:rsidP="0063604B">
      <w:pPr>
        <w:ind w:right="-993"/>
        <w:rPr>
          <w:rFonts w:ascii="Times New Roman" w:hAnsi="Times New Roman" w:cs="Times New Roman"/>
          <w:b/>
          <w:sz w:val="28"/>
          <w:szCs w:val="28"/>
        </w:rPr>
      </w:pPr>
      <w:r w:rsidRPr="003119ED"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u w:val="single"/>
        </w:rPr>
        <w:drawing>
          <wp:inline distT="0" distB="0" distL="0" distR="0">
            <wp:extent cx="3364230" cy="750570"/>
            <wp:effectExtent l="19050" t="0" r="7620" b="0"/>
            <wp:docPr id="2" name="Рисунок 1" descr="http://ric32.ru/upload/coats/user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c32.ru/upload/coats/user/logo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  <w:t>РЕГИОНАЛЬНЫЙ ИНТЕГРИРОВАННЫЙ ЦЕНТР - БРЯНСКАЯ ОБЛАСТЬ</w:t>
      </w:r>
    </w:p>
    <w:p w:rsidR="00283EA4" w:rsidRPr="00C94B92" w:rsidRDefault="00283EA4" w:rsidP="00283EA4">
      <w:pPr>
        <w:ind w:right="-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4B92">
        <w:rPr>
          <w:rFonts w:ascii="Times New Roman" w:hAnsi="Times New Roman" w:cs="Times New Roman"/>
          <w:b/>
          <w:sz w:val="32"/>
          <w:szCs w:val="28"/>
        </w:rPr>
        <w:t>План проведения мероприятий на 2017 год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118"/>
        <w:gridCol w:w="1418"/>
        <w:gridCol w:w="2409"/>
        <w:gridCol w:w="2127"/>
      </w:tblGrid>
      <w:tr w:rsidR="00283EA4" w:rsidRPr="002C672C" w:rsidTr="00A62978">
        <w:tc>
          <w:tcPr>
            <w:tcW w:w="534" w:type="dxa"/>
          </w:tcPr>
          <w:p w:rsidR="00283EA4" w:rsidRPr="002C672C" w:rsidRDefault="00283EA4" w:rsidP="00A6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83EA4" w:rsidRPr="002C672C" w:rsidRDefault="00283EA4" w:rsidP="0063604B">
            <w:pPr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Дата мероприятия (предварительно)</w:t>
            </w: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jc w:val="both"/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Встреча</w:t>
            </w:r>
            <w:r w:rsidRPr="002C672C">
              <w:rPr>
                <w:rFonts w:ascii="Times New Roman" w:eastAsia="Calibri" w:hAnsi="Times New Roman" w:cs="Times New Roman"/>
              </w:rPr>
              <w:t xml:space="preserve"> </w:t>
            </w:r>
            <w:r w:rsidRPr="002C672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2C672C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2C672C">
              <w:rPr>
                <w:rFonts w:ascii="Times New Roman" w:hAnsi="Times New Roman" w:cs="Times New Roman"/>
              </w:rPr>
              <w:t xml:space="preserve"> ориентированными</w:t>
            </w:r>
            <w:proofErr w:type="gramEnd"/>
            <w:r w:rsidRPr="002C672C">
              <w:rPr>
                <w:rFonts w:ascii="Times New Roman" w:hAnsi="Times New Roman" w:cs="Times New Roman"/>
              </w:rPr>
              <w:t xml:space="preserve"> </w:t>
            </w:r>
          </w:p>
          <w:p w:rsidR="00283EA4" w:rsidRPr="002C672C" w:rsidRDefault="00283EA4" w:rsidP="00A62978">
            <w:pPr>
              <w:jc w:val="both"/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субъектами малого и среднего предпринимательства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 xml:space="preserve">г. Брянск, ул. </w:t>
            </w:r>
            <w:proofErr w:type="spellStart"/>
            <w:r w:rsidRPr="002C672C">
              <w:rPr>
                <w:rFonts w:ascii="Times New Roman" w:eastAsia="Calibri" w:hAnsi="Times New Roman" w:cs="Times New Roman"/>
              </w:rPr>
              <w:t>Бежицкая</w:t>
            </w:r>
            <w:proofErr w:type="spellEnd"/>
            <w:r w:rsidRPr="002C672C">
              <w:rPr>
                <w:rFonts w:ascii="Times New Roman" w:eastAsia="Calibri" w:hAnsi="Times New Roman" w:cs="Times New Roman"/>
              </w:rPr>
              <w:t>, д. 54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ГАУ «Брянский областной бизнес-инкубатор»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C672C">
              <w:rPr>
                <w:rFonts w:ascii="Times New Roman" w:eastAsia="Calibri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30 марта 2017 г.</w:t>
            </w: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jc w:val="both"/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для экспортно-ориентированных субъектов малого и среднего предпринимательства на тему: </w:t>
            </w:r>
          </w:p>
          <w:p w:rsidR="00283EA4" w:rsidRPr="002C672C" w:rsidRDefault="00283EA4" w:rsidP="00A629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«Использование международных правовых актов в подготовке внешнеторгового контракта»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 xml:space="preserve">Г. Брянск, ул. </w:t>
            </w:r>
            <w:proofErr w:type="spellStart"/>
            <w:r w:rsidRPr="002C672C">
              <w:rPr>
                <w:rFonts w:ascii="Times New Roman" w:eastAsia="Calibri" w:hAnsi="Times New Roman" w:cs="Times New Roman"/>
              </w:rPr>
              <w:t>Бежицкая</w:t>
            </w:r>
            <w:proofErr w:type="spellEnd"/>
            <w:r w:rsidRPr="002C672C">
              <w:rPr>
                <w:rFonts w:ascii="Times New Roman" w:eastAsia="Calibri" w:hAnsi="Times New Roman" w:cs="Times New Roman"/>
              </w:rPr>
              <w:t>, д. 54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ГАУ «Брянский областной бизнес-инкубатор»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C672C">
              <w:rPr>
                <w:rFonts w:ascii="Times New Roman" w:eastAsia="Calibri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24 апреля 2017 г.</w:t>
            </w: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  <w:b/>
              </w:rPr>
            </w:pPr>
            <w:r w:rsidRPr="002C672C">
              <w:rPr>
                <w:rFonts w:ascii="Times New Roman" w:hAnsi="Times New Roman" w:cs="Times New Roman"/>
                <w:b/>
              </w:rPr>
              <w:t>3</w:t>
            </w:r>
            <w:r w:rsidR="00283EA4" w:rsidRPr="002C67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</w:t>
            </w:r>
            <w:r w:rsidRPr="002C672C">
              <w:rPr>
                <w:rFonts w:ascii="Times New Roman" w:hAnsi="Times New Roman" w:cs="Times New Roman"/>
              </w:rPr>
              <w:t xml:space="preserve"> «Государственная поддержка российских экспортно-ориентированных предприятий на зарубежных рынках»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27 апреля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C672C">
              <w:rPr>
                <w:rFonts w:ascii="Times New Roman" w:hAnsi="Times New Roman" w:cs="Times New Roman"/>
              </w:rPr>
              <w:t>4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jc w:val="both"/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для экспортно-ориентированных субъектов малого и среднего предпринимательства на тему: </w:t>
            </w:r>
          </w:p>
          <w:p w:rsidR="00283EA4" w:rsidRPr="002C672C" w:rsidRDefault="00283EA4" w:rsidP="00283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«</w:t>
            </w:r>
            <w:r w:rsidRPr="002C672C"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интеллектуальной собственностью. Защита интеллектуальной собственности в рамках международного сотрудничества в ЕС и странах EEN</w:t>
            </w:r>
            <w:r w:rsidRPr="002C67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 xml:space="preserve">Г. Брянск, ул. </w:t>
            </w:r>
            <w:proofErr w:type="spellStart"/>
            <w:r w:rsidRPr="002C672C">
              <w:rPr>
                <w:rFonts w:ascii="Times New Roman" w:eastAsia="Calibri" w:hAnsi="Times New Roman" w:cs="Times New Roman"/>
              </w:rPr>
              <w:t>Бежицкая</w:t>
            </w:r>
            <w:proofErr w:type="spellEnd"/>
            <w:r w:rsidRPr="002C672C">
              <w:rPr>
                <w:rFonts w:ascii="Times New Roman" w:eastAsia="Calibri" w:hAnsi="Times New Roman" w:cs="Times New Roman"/>
              </w:rPr>
              <w:t>, д. 54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ГАУ «Брянский областной бизнес-инкубатор»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C672C">
              <w:rPr>
                <w:rFonts w:ascii="Times New Roman" w:eastAsia="Calibri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24 мая 2017 г.</w:t>
            </w:r>
          </w:p>
        </w:tc>
      </w:tr>
      <w:bookmarkEnd w:id="0"/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5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«Международный маркетинг и логистика: от выхода на рынок до успешного завершения сделок»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30 мая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6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«Экспорт в современных условиях: </w:t>
            </w:r>
            <w:r w:rsidRPr="002C672C">
              <w:rPr>
                <w:rFonts w:ascii="Times New Roman" w:hAnsi="Times New Roman" w:cs="Times New Roman"/>
              </w:rPr>
              <w:lastRenderedPageBreak/>
              <w:t xml:space="preserve">управление, логистика, таможенные аспекты»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lastRenderedPageBreak/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</w:t>
            </w:r>
            <w:r w:rsidRPr="002C672C">
              <w:rPr>
                <w:rFonts w:ascii="Times New Roman" w:hAnsi="Times New Roman" w:cs="Times New Roman"/>
              </w:rPr>
              <w:lastRenderedPageBreak/>
              <w:t>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15 июня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jc w:val="both"/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на тему: </w:t>
            </w:r>
          </w:p>
          <w:p w:rsidR="00283EA4" w:rsidRPr="002C672C" w:rsidRDefault="00283EA4" w:rsidP="00A629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«Инновационная компания и ее развитие»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 xml:space="preserve">Г. Брянск, ул. </w:t>
            </w:r>
            <w:proofErr w:type="spellStart"/>
            <w:r w:rsidRPr="002C672C">
              <w:rPr>
                <w:rFonts w:ascii="Times New Roman" w:eastAsia="Calibri" w:hAnsi="Times New Roman" w:cs="Times New Roman"/>
              </w:rPr>
              <w:t>Бежицкая</w:t>
            </w:r>
            <w:proofErr w:type="spellEnd"/>
            <w:r w:rsidRPr="002C672C">
              <w:rPr>
                <w:rFonts w:ascii="Times New Roman" w:eastAsia="Calibri" w:hAnsi="Times New Roman" w:cs="Times New Roman"/>
              </w:rPr>
              <w:t>, д. 54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ГАУ «Брянский областной бизнес-инкубатор»</w:t>
            </w:r>
          </w:p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C672C">
              <w:rPr>
                <w:rFonts w:ascii="Times New Roman" w:eastAsia="Calibri" w:hAnsi="Times New Roman" w:cs="Times New Roman"/>
              </w:rPr>
              <w:t xml:space="preserve"> квартал 2017 г.</w:t>
            </w:r>
          </w:p>
          <w:p w:rsidR="00283EA4" w:rsidRPr="002C672C" w:rsidRDefault="003119ED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22 июня</w:t>
            </w:r>
            <w:r w:rsidR="00283EA4" w:rsidRPr="002C672C">
              <w:rPr>
                <w:rFonts w:ascii="Times New Roman" w:eastAsia="Calibri" w:hAnsi="Times New Roman" w:cs="Times New Roman"/>
              </w:rPr>
              <w:t xml:space="preserve"> 2017 г.</w:t>
            </w: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8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«Секреты успеха по ведению бизнес с Китаем. Построение бизнеса с китайскими партнерами»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30 июня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9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«Валютное регулирование и валютный контроль»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25 августа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10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«ВЭД для бухгалтеров: особенности налогового и бухгалтерского учета экспортных операций»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22 сентября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11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«Международный договор купли-продажи. Оформление и исполнение»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БТПП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IV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26 октября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12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Регионального конкурса</w:t>
            </w:r>
            <w:r w:rsidRPr="002C672C">
              <w:rPr>
                <w:rFonts w:ascii="Times New Roman" w:hAnsi="Times New Roman" w:cs="Times New Roman"/>
              </w:rPr>
              <w:t xml:space="preserve"> «Лучший экспортер» 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бизнес-инкубатор», Департамент экономического развития Брянской области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13</w:t>
            </w:r>
            <w:r w:rsidR="00283EA4" w:rsidRPr="002C67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Участие малого и среднего предпринимательства Брянской области в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Международной </w:t>
            </w:r>
            <w:proofErr w:type="spellStart"/>
            <w:proofErr w:type="gramStart"/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бизнес-миссии</w:t>
            </w:r>
            <w:proofErr w:type="spellEnd"/>
            <w:proofErr w:type="gramEnd"/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выставке </w:t>
            </w:r>
            <w:r w:rsidRPr="002C672C">
              <w:rPr>
                <w:rFonts w:ascii="Times New Roman" w:hAnsi="Times New Roman" w:cs="Times New Roman"/>
              </w:rPr>
              <w:t>«Весна в Гомеле-2017» (коллективный стенд)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Республика Беларусь, </w:t>
            </w:r>
            <w:proofErr w:type="gramStart"/>
            <w:r w:rsidRPr="002C672C">
              <w:rPr>
                <w:rFonts w:ascii="Times New Roman" w:hAnsi="Times New Roman" w:cs="Times New Roman"/>
              </w:rPr>
              <w:t>г</w:t>
            </w:r>
            <w:proofErr w:type="gramEnd"/>
            <w:r w:rsidRPr="002C672C">
              <w:rPr>
                <w:rFonts w:ascii="Times New Roman" w:hAnsi="Times New Roman" w:cs="Times New Roman"/>
              </w:rPr>
              <w:t>. Гомель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Гомельская ТПП, Департамент экономического развития Брянской области, ГАУ «Брянский областной бизнес-инкубатор»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II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17-20 мая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14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Участие малого и среднего предпринимательства Брянской области в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Международной ярмарке-выставке малого и среднего предпринимательства</w:t>
            </w:r>
            <w:r w:rsidRPr="002C672C">
              <w:rPr>
                <w:rFonts w:ascii="Times New Roman" w:hAnsi="Times New Roman" w:cs="Times New Roman"/>
              </w:rPr>
              <w:t xml:space="preserve"> 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CISMEF</w:t>
            </w:r>
            <w:r w:rsidRPr="002C672C">
              <w:rPr>
                <w:rFonts w:ascii="Times New Roman" w:hAnsi="Times New Roman" w:cs="Times New Roman"/>
              </w:rPr>
              <w:t xml:space="preserve"> (коллективный стенд)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КНР, </w:t>
            </w:r>
            <w:proofErr w:type="gramStart"/>
            <w:r w:rsidRPr="002C672C">
              <w:rPr>
                <w:rFonts w:ascii="Times New Roman" w:hAnsi="Times New Roman" w:cs="Times New Roman"/>
              </w:rPr>
              <w:t>г</w:t>
            </w:r>
            <w:proofErr w:type="gramEnd"/>
            <w:r w:rsidRPr="002C672C">
              <w:rPr>
                <w:rFonts w:ascii="Times New Roman" w:hAnsi="Times New Roman" w:cs="Times New Roman"/>
              </w:rPr>
              <w:t>. Гуанчжоу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Союз </w:t>
            </w:r>
            <w:proofErr w:type="spellStart"/>
            <w:proofErr w:type="gramStart"/>
            <w:r w:rsidRPr="002C672C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2C672C">
              <w:rPr>
                <w:rFonts w:ascii="Times New Roman" w:hAnsi="Times New Roman" w:cs="Times New Roman"/>
              </w:rPr>
              <w:t xml:space="preserve"> и транспорта ЧР, Департамент экономического развития Брянской области,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ГАУ «Брянский областной бизнес-инкубатор»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IV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10-13 октября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15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Участие малого и среднего предпринимательства Брянской области в 59-й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Международной машиностроительной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выставке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MSV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2107</w:t>
            </w:r>
            <w:r w:rsidRPr="002C672C">
              <w:rPr>
                <w:rFonts w:ascii="Times New Roman" w:hAnsi="Times New Roman" w:cs="Times New Roman"/>
              </w:rPr>
              <w:t xml:space="preserve"> (коллективный стенд)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lastRenderedPageBreak/>
              <w:t xml:space="preserve">Чехия, </w:t>
            </w:r>
            <w:proofErr w:type="gramStart"/>
            <w:r w:rsidRPr="002C672C">
              <w:rPr>
                <w:rFonts w:ascii="Times New Roman" w:hAnsi="Times New Roman" w:cs="Times New Roman"/>
              </w:rPr>
              <w:t>г</w:t>
            </w:r>
            <w:proofErr w:type="gramEnd"/>
            <w:r w:rsidRPr="002C672C">
              <w:rPr>
                <w:rFonts w:ascii="Times New Roman" w:hAnsi="Times New Roman" w:cs="Times New Roman"/>
              </w:rPr>
              <w:t>. Брно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Министерство промышленности  информатизации КНР, Департамент экономического развития Брянской </w:t>
            </w:r>
            <w:r w:rsidRPr="002C672C">
              <w:rPr>
                <w:rFonts w:ascii="Times New Roman" w:hAnsi="Times New Roman" w:cs="Times New Roman"/>
              </w:rPr>
              <w:lastRenderedPageBreak/>
              <w:t>области,  ГАУ «Брянский областной бизнес-инкубатор»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09-10 октября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  <w:tr w:rsidR="003119ED" w:rsidRPr="002C672C" w:rsidTr="00A62978">
        <w:tc>
          <w:tcPr>
            <w:tcW w:w="534" w:type="dxa"/>
          </w:tcPr>
          <w:p w:rsidR="003119ED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18" w:type="dxa"/>
          </w:tcPr>
          <w:p w:rsidR="003119ED" w:rsidRPr="002C672C" w:rsidRDefault="003119ED" w:rsidP="00A62978">
            <w:pPr>
              <w:jc w:val="both"/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C672C">
              <w:rPr>
                <w:rFonts w:ascii="Times New Roman" w:hAnsi="Times New Roman" w:cs="Times New Roman"/>
              </w:rPr>
              <w:t xml:space="preserve"> на тему: </w:t>
            </w:r>
          </w:p>
          <w:p w:rsidR="003119ED" w:rsidRPr="002C672C" w:rsidRDefault="003119ED" w:rsidP="00A629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«</w:t>
            </w:r>
            <w:r w:rsidRPr="002C672C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Возможности для развития малого и среднего предпринимательства. </w:t>
            </w:r>
            <w:proofErr w:type="spellStart"/>
            <w:r w:rsidRPr="002C672C">
              <w:rPr>
                <w:rFonts w:ascii="Times New Roman" w:hAnsi="Times New Roman" w:cs="Times New Roman"/>
                <w:shd w:val="clear" w:color="auto" w:fill="FFFFFF"/>
              </w:rPr>
              <w:t>Трансфер</w:t>
            </w:r>
            <w:proofErr w:type="spellEnd"/>
            <w:r w:rsidRPr="002C672C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технологий</w:t>
            </w:r>
            <w:r w:rsidRPr="002C67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119ED" w:rsidRPr="002C672C" w:rsidRDefault="003119ED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 xml:space="preserve">Г. Брянск, ул. </w:t>
            </w:r>
            <w:proofErr w:type="spellStart"/>
            <w:r w:rsidRPr="002C672C">
              <w:rPr>
                <w:rFonts w:ascii="Times New Roman" w:eastAsia="Calibri" w:hAnsi="Times New Roman" w:cs="Times New Roman"/>
              </w:rPr>
              <w:t>Бежицкая</w:t>
            </w:r>
            <w:proofErr w:type="spellEnd"/>
            <w:r w:rsidRPr="002C672C">
              <w:rPr>
                <w:rFonts w:ascii="Times New Roman" w:eastAsia="Calibri" w:hAnsi="Times New Roman" w:cs="Times New Roman"/>
              </w:rPr>
              <w:t>, д. 54</w:t>
            </w:r>
          </w:p>
        </w:tc>
        <w:tc>
          <w:tcPr>
            <w:tcW w:w="2409" w:type="dxa"/>
          </w:tcPr>
          <w:p w:rsidR="003119ED" w:rsidRPr="002C672C" w:rsidRDefault="003119ED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ГАУ «Брянский областной бизнес-инкубатор»</w:t>
            </w:r>
          </w:p>
          <w:p w:rsidR="003119ED" w:rsidRPr="002C672C" w:rsidRDefault="003119ED" w:rsidP="00A629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3119ED" w:rsidRPr="002C672C" w:rsidRDefault="003119ED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2C672C">
              <w:rPr>
                <w:rFonts w:ascii="Times New Roman" w:eastAsia="Calibri" w:hAnsi="Times New Roman" w:cs="Times New Roman"/>
              </w:rPr>
              <w:t xml:space="preserve"> квартал 2017 г.</w:t>
            </w:r>
          </w:p>
          <w:p w:rsidR="003119ED" w:rsidRPr="002C672C" w:rsidRDefault="003119ED" w:rsidP="00A62978">
            <w:pPr>
              <w:rPr>
                <w:rFonts w:ascii="Times New Roman" w:eastAsia="Calibri" w:hAnsi="Times New Roman" w:cs="Times New Roman"/>
              </w:rPr>
            </w:pPr>
            <w:r w:rsidRPr="002C672C">
              <w:rPr>
                <w:rFonts w:ascii="Times New Roman" w:eastAsia="Calibri" w:hAnsi="Times New Roman" w:cs="Times New Roman"/>
              </w:rPr>
              <w:t>23 ноября 2017 г.</w:t>
            </w:r>
          </w:p>
        </w:tc>
      </w:tr>
      <w:tr w:rsidR="00283EA4" w:rsidRPr="002C672C" w:rsidTr="00A62978">
        <w:tc>
          <w:tcPr>
            <w:tcW w:w="534" w:type="dxa"/>
          </w:tcPr>
          <w:p w:rsidR="00283EA4" w:rsidRPr="002C672C" w:rsidRDefault="003119ED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17</w:t>
            </w:r>
            <w:r w:rsidR="00283EA4" w:rsidRPr="002C6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 xml:space="preserve">Участие малого и среднего предпринимательства Брянской области  в выставке в рамках 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2C6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Международной Конференции </w:t>
            </w:r>
            <w:r w:rsidRPr="002C672C">
              <w:rPr>
                <w:rFonts w:ascii="Times New Roman" w:hAnsi="Times New Roman" w:cs="Times New Roman"/>
              </w:rPr>
              <w:t>«Внешнеэкономическая деятельность как фактор эффективного развития малых и средних предприятий в субъектах Российской Федерации (коллективный стенд)</w:t>
            </w:r>
          </w:p>
        </w:tc>
        <w:tc>
          <w:tcPr>
            <w:tcW w:w="1418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г. Ростов-на-Дону, РФ</w:t>
            </w:r>
          </w:p>
        </w:tc>
        <w:tc>
          <w:tcPr>
            <w:tcW w:w="2409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Федерации, Департамент экономического развития Брянской области</w:t>
            </w:r>
            <w:proofErr w:type="gramStart"/>
            <w:r w:rsidRPr="002C672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72C">
              <w:rPr>
                <w:rFonts w:ascii="Times New Roman" w:hAnsi="Times New Roman" w:cs="Times New Roman"/>
              </w:rPr>
              <w:t xml:space="preserve"> ГАУ «Брянский областной бизнес-инкубатор»</w:t>
            </w:r>
          </w:p>
        </w:tc>
        <w:tc>
          <w:tcPr>
            <w:tcW w:w="2127" w:type="dxa"/>
          </w:tcPr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  <w:lang w:val="en-US"/>
              </w:rPr>
              <w:t>IV</w:t>
            </w:r>
            <w:r w:rsidRPr="002C672C">
              <w:rPr>
                <w:rFonts w:ascii="Times New Roman" w:hAnsi="Times New Roman" w:cs="Times New Roman"/>
              </w:rPr>
              <w:t xml:space="preserve"> квартал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  <w:r w:rsidRPr="002C672C">
              <w:rPr>
                <w:rFonts w:ascii="Times New Roman" w:hAnsi="Times New Roman" w:cs="Times New Roman"/>
              </w:rPr>
              <w:t>декабрь 2017 г.</w:t>
            </w:r>
          </w:p>
          <w:p w:rsidR="00283EA4" w:rsidRPr="002C672C" w:rsidRDefault="00283EA4" w:rsidP="00A62978">
            <w:pPr>
              <w:rPr>
                <w:rFonts w:ascii="Times New Roman" w:hAnsi="Times New Roman" w:cs="Times New Roman"/>
              </w:rPr>
            </w:pPr>
          </w:p>
        </w:tc>
      </w:tr>
    </w:tbl>
    <w:p w:rsidR="00283EA4" w:rsidRDefault="00283EA4" w:rsidP="00B8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BB" w:rsidRPr="00B87FBB" w:rsidRDefault="00B87FBB" w:rsidP="00B87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704" w:rsidRPr="00B87FBB" w:rsidRDefault="00B87FBB">
      <w:pPr>
        <w:rPr>
          <w:rFonts w:ascii="Times New Roman" w:hAnsi="Times New Roman" w:cs="Times New Roman"/>
        </w:rPr>
      </w:pPr>
      <w:r w:rsidRPr="00B87FBB">
        <w:rPr>
          <w:rFonts w:ascii="Times New Roman" w:hAnsi="Times New Roman" w:cs="Times New Roman"/>
        </w:rPr>
        <w:t>Руководитель РИЦ</w:t>
      </w:r>
      <w:r w:rsidR="0063604B">
        <w:rPr>
          <w:rFonts w:ascii="Times New Roman" w:hAnsi="Times New Roman" w:cs="Times New Roman"/>
        </w:rPr>
        <w:t xml:space="preserve"> </w:t>
      </w:r>
      <w:r w:rsidRPr="00B87FBB">
        <w:rPr>
          <w:rFonts w:ascii="Times New Roman" w:hAnsi="Times New Roman" w:cs="Times New Roman"/>
        </w:rPr>
        <w:t xml:space="preserve">- Брянская область            </w:t>
      </w:r>
    </w:p>
    <w:sectPr w:rsidR="007A7704" w:rsidRPr="00B87FBB" w:rsidSect="007A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BB"/>
    <w:rsid w:val="00283EA4"/>
    <w:rsid w:val="002C672C"/>
    <w:rsid w:val="003119ED"/>
    <w:rsid w:val="0063604B"/>
    <w:rsid w:val="007537C4"/>
    <w:rsid w:val="007A7704"/>
    <w:rsid w:val="00B8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</dc:creator>
  <cp:lastModifiedBy>user222</cp:lastModifiedBy>
  <cp:revision>2</cp:revision>
  <dcterms:created xsi:type="dcterms:W3CDTF">2018-01-18T07:29:00Z</dcterms:created>
  <dcterms:modified xsi:type="dcterms:W3CDTF">2018-01-18T07:29:00Z</dcterms:modified>
</cp:coreProperties>
</file>